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F30F" w14:textId="7A0EF894" w:rsidR="00913EF9" w:rsidRDefault="005713B5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21"/>
          <w:szCs w:val="21"/>
        </w:rPr>
      </w:pPr>
      <w:r>
        <w:rPr>
          <w:rFonts w:ascii="Avenir Book" w:hAnsi="Avenir Book" w:cs="Calibri"/>
          <w:color w:val="000000" w:themeColor="text1"/>
          <w:sz w:val="21"/>
          <w:szCs w:val="21"/>
        </w:rPr>
        <w:t>Evocative Object Essay</w:t>
      </w:r>
      <w:r w:rsidR="00913EF9" w:rsidRPr="00F544C7">
        <w:rPr>
          <w:rFonts w:ascii="Avenir Book" w:hAnsi="Avenir Book" w:cs="Calibri"/>
          <w:color w:val="000000" w:themeColor="text1"/>
          <w:sz w:val="21"/>
          <w:szCs w:val="21"/>
        </w:rPr>
        <w:t xml:space="preserve"> – Rubric</w:t>
      </w:r>
    </w:p>
    <w:p w14:paraId="625CF2F1" w14:textId="77777777" w:rsidR="00F22F7A" w:rsidRPr="00505BB2" w:rsidRDefault="00F22F7A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21"/>
          <w:szCs w:val="21"/>
        </w:rPr>
      </w:pPr>
    </w:p>
    <w:p w14:paraId="726B569F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An “A” Paper – Brilliant/Excellent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(38-42 points)</w:t>
      </w:r>
    </w:p>
    <w:p w14:paraId="1AE6F93E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Demonstrates true thoughtfulness. Interesting and unexpectedly delightful</w:t>
      </w:r>
    </w:p>
    <w:p w14:paraId="29F46D28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Title is clever and/or engaging</w:t>
      </w:r>
    </w:p>
    <w:p w14:paraId="210C62C3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Opening is unexpected or otherwise intriguing   </w:t>
      </w:r>
    </w:p>
    <w:p w14:paraId="73359466" w14:textId="2D336DC2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essay is thoughtfully organized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 to keep the reader’s interest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, with fluid pacing and excellent paragraph structure</w:t>
      </w:r>
    </w:p>
    <w:p w14:paraId="16299312" w14:textId="70E047B0" w:rsidR="00913EF9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author uses vivid examples/stories to engage the reader  </w:t>
      </w:r>
      <w:r w:rsidR="00505BB2"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53FBC90B" w14:textId="79D3639C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author smoothly embeds quotes </w:t>
      </w:r>
      <w:r w:rsidR="00505BB2" w:rsidRPr="00505BB2">
        <w:rPr>
          <w:rFonts w:ascii="Avenir Book" w:hAnsi="Avenir Book" w:cs="Calibri"/>
          <w:color w:val="000000" w:themeColor="text1"/>
          <w:sz w:val="18"/>
          <w:szCs w:val="18"/>
        </w:rPr>
        <w:t>and references sources</w:t>
      </w:r>
    </w:p>
    <w:p w14:paraId="624C8CCF" w14:textId="47AE757A" w:rsidR="00913EF9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A variety of sentence structures, used strategically to create flow and emphasis</w:t>
      </w:r>
      <w:r w:rsid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2DC2C1EF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Vivid and specific detail</w:t>
      </w:r>
    </w:p>
    <w:p w14:paraId="2396B469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writer’s voice comes through, making the piece feel lively and engaging </w:t>
      </w:r>
    </w:p>
    <w:p w14:paraId="6793D7AA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</w:p>
    <w:p w14:paraId="2DC58574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 “B” Paper – Good/Above Average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(34-37 points)</w:t>
      </w:r>
    </w:p>
    <w:p w14:paraId="0D9D6DD0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Wrestles with the topic but may be a tad predictable </w:t>
      </w:r>
    </w:p>
    <w:p w14:paraId="6B8A80A7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Title is appropriate to the topic, but lacks inspiration</w:t>
      </w:r>
    </w:p>
    <w:p w14:paraId="3B767A6F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Opening interests the reader</w:t>
      </w:r>
    </w:p>
    <w:p w14:paraId="4B43C03A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essay is </w:t>
      </w:r>
      <w:proofErr w:type="gramStart"/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organized</w:t>
      </w:r>
      <w:proofErr w:type="gramEnd"/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and pacing is mostly fluid, with a minor bump or two </w:t>
      </w:r>
    </w:p>
    <w:p w14:paraId="01737E31" w14:textId="7ED22DDC" w:rsidR="00913EF9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Examples/stories are a bit vague or fail to engage the reader</w:t>
      </w:r>
      <w:r w:rsidR="00505BB2"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46BCCCB5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author uses quotes correctly but not smoothly </w:t>
      </w:r>
    </w:p>
    <w:p w14:paraId="0881327A" w14:textId="74E2E0E4" w:rsidR="00913EF9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A variety of sentence structures </w:t>
      </w:r>
      <w:r w:rsid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5F7A2379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Writer attempts to use “showing” details, even if the technique doesn’t always work </w:t>
      </w:r>
    </w:p>
    <w:p w14:paraId="6BAFB8CA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writer’s voice comes through but can feel a bit flat at times</w:t>
      </w:r>
    </w:p>
    <w:p w14:paraId="4F51036F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</w:p>
    <w:p w14:paraId="71FDA272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 “C” Paper – Okay/Average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(30-33 points)</w:t>
      </w:r>
    </w:p>
    <w:p w14:paraId="2C78DAB9" w14:textId="77777777" w:rsidR="00F22F7A" w:rsidRDefault="00913EF9" w:rsidP="00F22F7A">
      <w:pPr>
        <w:pStyle w:val="NormalParagraphStyle"/>
        <w:suppressAutoHyphens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Doesn’t demonstrate thought beyond 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cliché or generality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(EX: “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I like my yearbook because it reminds me of a happy </w:t>
      </w:r>
    </w:p>
    <w:p w14:paraId="2A4DE98D" w14:textId="45FACB7C" w:rsidR="00913EF9" w:rsidRPr="00505BB2" w:rsidRDefault="00F22F7A" w:rsidP="00F22F7A">
      <w:pPr>
        <w:pStyle w:val="NormalParagraphStyle"/>
        <w:suppressAutoHyphens/>
        <w:ind w:firstLine="720"/>
        <w:rPr>
          <w:rFonts w:ascii="Avenir Book" w:hAnsi="Avenir Book" w:cs="Calibri"/>
          <w:color w:val="000000" w:themeColor="text1"/>
          <w:sz w:val="18"/>
          <w:szCs w:val="18"/>
        </w:rPr>
      </w:pPr>
      <w:r>
        <w:rPr>
          <w:rFonts w:ascii="Avenir Book" w:hAnsi="Avenir Book" w:cs="Calibri"/>
          <w:color w:val="000000" w:themeColor="text1"/>
          <w:sz w:val="18"/>
          <w:szCs w:val="18"/>
        </w:rPr>
        <w:t>time in my life”/ “My necklace is important because my mom gave it to me, and I love my mom.”)</w:t>
      </w:r>
    </w:p>
    <w:p w14:paraId="0A057CB3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Title is flat or predictable</w:t>
      </w:r>
    </w:p>
    <w:p w14:paraId="0F8D9488" w14:textId="77A3729F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Opening is a general statement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 or cliché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(EX: “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Some objects mean more to us than other objects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.”) </w:t>
      </w:r>
    </w:p>
    <w:p w14:paraId="247187FB" w14:textId="441D704F" w:rsidR="00913EF9" w:rsidRPr="00505BB2" w:rsidRDefault="00913EF9" w:rsidP="00F22F7A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Organization is confusing and pacing a bit off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. May repeat itself in places </w:t>
      </w:r>
    </w:p>
    <w:p w14:paraId="327A60E8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The author uses quotes, but does not embed them, or they use the word “quote” in their signal phrase  </w:t>
      </w:r>
    </w:p>
    <w:p w14:paraId="24EA3DEA" w14:textId="5DFB2758" w:rsidR="00913EF9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Limited sentence variety, or has occasional sentence structure problems</w:t>
      </w:r>
      <w:r w:rsid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4955FC18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Needs to use more “showing” details </w:t>
      </w:r>
    </w:p>
    <w:p w14:paraId="02B50681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The writer’s voice is flat, too formal, or rigid</w:t>
      </w:r>
    </w:p>
    <w:p w14:paraId="75C737E9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</w:p>
    <w:p w14:paraId="76B8D690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b/>
          <w:bCs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b/>
          <w:bCs/>
          <w:color w:val="000000" w:themeColor="text1"/>
          <w:sz w:val="18"/>
          <w:szCs w:val="18"/>
        </w:rPr>
        <w:t xml:space="preserve">A “D” Paper – Demonstrates Problems/Below Average 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(25-29 points)</w:t>
      </w:r>
    </w:p>
    <w:p w14:paraId="2C0C38E4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Relies completely on cliché </w:t>
      </w:r>
    </w:p>
    <w:p w14:paraId="6BEF4FED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Title is just a restatement of the title of the work being discussed or just a label</w:t>
      </w:r>
    </w:p>
    <w:p w14:paraId="56DA33C7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Opening is confusing or is a cliché   </w:t>
      </w:r>
    </w:p>
    <w:p w14:paraId="26836079" w14:textId="4A0AE0CA" w:rsidR="00913EF9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Organization is confusing or illogical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,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paragraph structure is lacking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, and/or there is a lot of repetition</w:t>
      </w:r>
    </w:p>
    <w:p w14:paraId="6553E537" w14:textId="2068D1A0" w:rsidR="00913EF9" w:rsidRPr="00505BB2" w:rsidRDefault="00913EF9" w:rsidP="00F22F7A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Uses sources improperly or </w:t>
      </w:r>
      <w:r w:rsidR="00505BB2" w:rsidRPr="00505BB2">
        <w:rPr>
          <w:rFonts w:ascii="Avenir Book" w:hAnsi="Avenir Book" w:cs="Calibri"/>
          <w:color w:val="000000" w:themeColor="text1"/>
          <w:sz w:val="18"/>
          <w:szCs w:val="18"/>
        </w:rPr>
        <w:t>does not use at least two sources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7242B781" w14:textId="5ECBF5C7" w:rsidR="00913EF9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Flow is mostly choppy and </w:t>
      </w:r>
      <w:r w:rsidR="00F22F7A" w:rsidRPr="00505BB2">
        <w:rPr>
          <w:rFonts w:ascii="Avenir Book" w:hAnsi="Avenir Book" w:cs="Calibri"/>
          <w:color w:val="000000" w:themeColor="text1"/>
          <w:sz w:val="18"/>
          <w:szCs w:val="18"/>
        </w:rPr>
        <w:t>erratic</w:t>
      </w:r>
      <w:r w:rsidR="00F22F7A">
        <w:rPr>
          <w:rFonts w:ascii="Avenir Book" w:hAnsi="Avenir Book" w:cs="Calibri"/>
          <w:color w:val="000000" w:themeColor="text1"/>
          <w:sz w:val="18"/>
          <w:szCs w:val="18"/>
        </w:rPr>
        <w:t>--</w:t>
      </w: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little or no sentence variety. Problems with sentence structure obscure meaning</w:t>
      </w:r>
      <w:r w:rsidR="00505BB2">
        <w:rPr>
          <w:rFonts w:ascii="Avenir Book" w:hAnsi="Avenir Book" w:cs="Calibri"/>
          <w:color w:val="000000" w:themeColor="text1"/>
          <w:sz w:val="18"/>
          <w:szCs w:val="18"/>
        </w:rPr>
        <w:t xml:space="preserve"> </w:t>
      </w:r>
    </w:p>
    <w:p w14:paraId="0486BA57" w14:textId="77777777" w:rsidR="00913EF9" w:rsidRPr="00505BB2" w:rsidRDefault="00913EF9" w:rsidP="00913EF9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 xml:space="preserve">Writer does not use any “showing” details </w:t>
      </w:r>
    </w:p>
    <w:p w14:paraId="38F64624" w14:textId="749F1576" w:rsidR="00E76F21" w:rsidRPr="00505BB2" w:rsidRDefault="00913EF9" w:rsidP="00505BB2">
      <w:pPr>
        <w:pStyle w:val="NormalParagraphStyle"/>
        <w:suppressAutoHyphens/>
        <w:ind w:left="-630" w:firstLine="630"/>
        <w:rPr>
          <w:rFonts w:ascii="Avenir Book" w:hAnsi="Avenir Book" w:cs="Calibri"/>
          <w:color w:val="000000" w:themeColor="text1"/>
          <w:sz w:val="18"/>
          <w:szCs w:val="18"/>
        </w:rPr>
      </w:pPr>
      <w:r w:rsidRPr="00505BB2">
        <w:rPr>
          <w:rFonts w:ascii="Avenir Book" w:hAnsi="Avenir Book" w:cs="Calibri"/>
          <w:color w:val="000000" w:themeColor="text1"/>
          <w:sz w:val="18"/>
          <w:szCs w:val="18"/>
        </w:rPr>
        <w:t>No writer’s voice is present. The words are lifeless or robotic</w:t>
      </w:r>
    </w:p>
    <w:sectPr w:rsidR="00E76F21" w:rsidRPr="00505BB2" w:rsidSect="00913EF9">
      <w:pgSz w:w="12240" w:h="15840"/>
      <w:pgMar w:top="720" w:right="720" w:bottom="432" w:left="21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EF9"/>
    <w:rsid w:val="00060B06"/>
    <w:rsid w:val="00214C18"/>
    <w:rsid w:val="00505BB2"/>
    <w:rsid w:val="005713B5"/>
    <w:rsid w:val="005A4DD2"/>
    <w:rsid w:val="005B4DE1"/>
    <w:rsid w:val="00691459"/>
    <w:rsid w:val="006D139D"/>
    <w:rsid w:val="00793C99"/>
    <w:rsid w:val="00913EF9"/>
    <w:rsid w:val="009C2B5E"/>
    <w:rsid w:val="00A25428"/>
    <w:rsid w:val="00BE67EE"/>
    <w:rsid w:val="00E76F21"/>
    <w:rsid w:val="00F22F7A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94397"/>
  <w15:chartTrackingRefBased/>
  <w15:docId w15:val="{54F1591F-EB52-5E4E-B259-38291EE5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EF9"/>
    <w:rPr>
      <w:b/>
      <w:bCs/>
      <w:smallCaps/>
      <w:color w:val="0F4761" w:themeColor="accent1" w:themeShade="BF"/>
      <w:spacing w:val="5"/>
    </w:rPr>
  </w:style>
  <w:style w:type="paragraph" w:customStyle="1" w:styleId="NormalParagraphStyle">
    <w:name w:val="NormalParagraphStyle"/>
    <w:basedOn w:val="Normal"/>
    <w:uiPriority w:val="99"/>
    <w:rsid w:val="00913EF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Walker</dc:creator>
  <cp:keywords/>
  <dc:description/>
  <cp:lastModifiedBy>Nicole Walker</cp:lastModifiedBy>
  <cp:revision>3</cp:revision>
  <cp:lastPrinted>2025-02-24T00:47:00Z</cp:lastPrinted>
  <dcterms:created xsi:type="dcterms:W3CDTF">2025-02-24T00:47:00Z</dcterms:created>
  <dcterms:modified xsi:type="dcterms:W3CDTF">2025-02-24T16:11:00Z</dcterms:modified>
</cp:coreProperties>
</file>