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3DDF4" w14:textId="77777777" w:rsidR="00CC28B1" w:rsidRDefault="00315AF5" w:rsidP="00315AF5">
      <w:pPr>
        <w:autoSpaceDE w:val="0"/>
        <w:autoSpaceDN w:val="0"/>
        <w:adjustRightInd w:val="0"/>
        <w:rPr>
          <w:rFonts w:cstheme="minorHAnsi"/>
          <w:kern w:val="0"/>
          <w:sz w:val="22"/>
          <w:szCs w:val="22"/>
        </w:rPr>
      </w:pPr>
      <w:r w:rsidRPr="00F46002">
        <w:rPr>
          <w:rFonts w:cstheme="minorHAnsi"/>
          <w:kern w:val="0"/>
          <w:sz w:val="22"/>
          <w:szCs w:val="22"/>
        </w:rPr>
        <w:t>“The first draft is the child's draft, where you let it all pour out and then let it romp all over the place, knowing that no one is going to see it and that you can shape it later.”</w:t>
      </w:r>
      <w:r w:rsidRPr="00F46002">
        <w:rPr>
          <w:rFonts w:cstheme="minorHAnsi"/>
          <w:kern w:val="0"/>
          <w:sz w:val="22"/>
          <w:szCs w:val="22"/>
        </w:rPr>
        <w:t xml:space="preserve"> </w:t>
      </w:r>
    </w:p>
    <w:p w14:paraId="559D0D74" w14:textId="2F344690" w:rsidR="00315AF5" w:rsidRPr="00F46002" w:rsidRDefault="00315AF5" w:rsidP="00315AF5">
      <w:pPr>
        <w:autoSpaceDE w:val="0"/>
        <w:autoSpaceDN w:val="0"/>
        <w:adjustRightInd w:val="0"/>
        <w:rPr>
          <w:rFonts w:cstheme="minorHAnsi"/>
          <w:i/>
          <w:iCs/>
          <w:kern w:val="0"/>
          <w:sz w:val="22"/>
          <w:szCs w:val="22"/>
        </w:rPr>
      </w:pPr>
      <w:r w:rsidRPr="00F46002">
        <w:rPr>
          <w:rFonts w:cstheme="minorHAnsi"/>
          <w:i/>
          <w:iCs/>
          <w:kern w:val="0"/>
          <w:sz w:val="22"/>
          <w:szCs w:val="22"/>
        </w:rPr>
        <w:t>–Anne Lamott</w:t>
      </w:r>
    </w:p>
    <w:p w14:paraId="7825B083" w14:textId="77777777" w:rsidR="00F46002" w:rsidRPr="00F46002" w:rsidRDefault="00F46002" w:rsidP="00315AF5">
      <w:pPr>
        <w:autoSpaceDE w:val="0"/>
        <w:autoSpaceDN w:val="0"/>
        <w:adjustRightInd w:val="0"/>
        <w:rPr>
          <w:rFonts w:cstheme="minorHAnsi"/>
          <w:kern w:val="0"/>
          <w:sz w:val="22"/>
          <w:szCs w:val="22"/>
        </w:rPr>
      </w:pPr>
    </w:p>
    <w:p w14:paraId="4658EDC1" w14:textId="77777777" w:rsidR="00315AF5" w:rsidRPr="00F46002" w:rsidRDefault="00315AF5" w:rsidP="00315AF5">
      <w:pPr>
        <w:jc w:val="center"/>
        <w:rPr>
          <w:sz w:val="22"/>
          <w:szCs w:val="22"/>
        </w:rPr>
      </w:pPr>
    </w:p>
    <w:p w14:paraId="20F9EE36" w14:textId="77777777" w:rsidR="00CC28B1" w:rsidRDefault="00315AF5" w:rsidP="00315AF5">
      <w:pPr>
        <w:autoSpaceDE w:val="0"/>
        <w:autoSpaceDN w:val="0"/>
        <w:adjustRightInd w:val="0"/>
        <w:rPr>
          <w:rFonts w:cstheme="minorHAnsi"/>
          <w:kern w:val="0"/>
          <w:sz w:val="22"/>
          <w:szCs w:val="22"/>
        </w:rPr>
      </w:pPr>
      <w:r w:rsidRPr="00F46002">
        <w:rPr>
          <w:rFonts w:cstheme="minorHAnsi"/>
          <w:kern w:val="0"/>
          <w:sz w:val="22"/>
          <w:szCs w:val="22"/>
        </w:rPr>
        <w:t>“Almost all good writing begins with terrible first efforts. You need to start somewhere. Start by getting something -- anything -- down on paper.”</w:t>
      </w:r>
      <w:r w:rsidRPr="00F46002">
        <w:rPr>
          <w:rFonts w:cstheme="minorHAnsi"/>
          <w:kern w:val="0"/>
          <w:sz w:val="22"/>
          <w:szCs w:val="22"/>
        </w:rPr>
        <w:t xml:space="preserve"> </w:t>
      </w:r>
    </w:p>
    <w:p w14:paraId="29C03FF9" w14:textId="36E8EDDC" w:rsidR="00315AF5" w:rsidRPr="00F46002" w:rsidRDefault="00315AF5" w:rsidP="00315AF5">
      <w:pPr>
        <w:autoSpaceDE w:val="0"/>
        <w:autoSpaceDN w:val="0"/>
        <w:adjustRightInd w:val="0"/>
        <w:rPr>
          <w:rFonts w:cstheme="minorHAnsi"/>
          <w:kern w:val="0"/>
          <w:sz w:val="22"/>
          <w:szCs w:val="22"/>
        </w:rPr>
      </w:pPr>
      <w:r w:rsidRPr="00F46002">
        <w:rPr>
          <w:rFonts w:cstheme="minorHAnsi"/>
          <w:i/>
          <w:iCs/>
          <w:kern w:val="0"/>
          <w:sz w:val="22"/>
          <w:szCs w:val="22"/>
        </w:rPr>
        <w:t>–Anne Lamott</w:t>
      </w:r>
    </w:p>
    <w:p w14:paraId="076D1061" w14:textId="77777777" w:rsidR="00315AF5" w:rsidRPr="00F46002" w:rsidRDefault="00315AF5" w:rsidP="00315AF5">
      <w:pPr>
        <w:rPr>
          <w:sz w:val="22"/>
          <w:szCs w:val="22"/>
        </w:rPr>
      </w:pPr>
    </w:p>
    <w:p w14:paraId="48EBDBC2" w14:textId="77777777" w:rsidR="00F46002" w:rsidRPr="00F46002" w:rsidRDefault="00F46002" w:rsidP="00315AF5">
      <w:pPr>
        <w:rPr>
          <w:sz w:val="22"/>
          <w:szCs w:val="22"/>
        </w:rPr>
      </w:pPr>
    </w:p>
    <w:p w14:paraId="596974B3" w14:textId="77777777" w:rsidR="00315AF5" w:rsidRPr="00F46002" w:rsidRDefault="00315AF5" w:rsidP="00315AF5">
      <w:pPr>
        <w:rPr>
          <w:rFonts w:cstheme="minorHAnsi"/>
          <w:i/>
          <w:iCs/>
          <w:sz w:val="22"/>
          <w:szCs w:val="22"/>
        </w:rPr>
      </w:pPr>
      <w:r w:rsidRPr="00F46002">
        <w:rPr>
          <w:rFonts w:cstheme="minorHAnsi"/>
          <w:sz w:val="22"/>
          <w:szCs w:val="22"/>
        </w:rPr>
        <w:t xml:space="preserve">“What looks inefficient—a rambling process with lots of writing and lots of throwing away—is efficient since it’s the best way you can work up to what you really want to say and how to say it.” – </w:t>
      </w:r>
      <w:r w:rsidRPr="00F46002">
        <w:rPr>
          <w:rFonts w:cstheme="minorHAnsi"/>
          <w:i/>
          <w:iCs/>
          <w:sz w:val="22"/>
          <w:szCs w:val="22"/>
        </w:rPr>
        <w:t>Peter Elbow</w:t>
      </w:r>
    </w:p>
    <w:p w14:paraId="19CD7537" w14:textId="77777777" w:rsidR="00F46002" w:rsidRPr="00F46002" w:rsidRDefault="00F46002" w:rsidP="00315AF5">
      <w:pPr>
        <w:rPr>
          <w:rFonts w:cstheme="minorHAnsi"/>
          <w:sz w:val="22"/>
          <w:szCs w:val="22"/>
        </w:rPr>
      </w:pPr>
    </w:p>
    <w:p w14:paraId="483B7C18" w14:textId="77777777" w:rsidR="00315AF5" w:rsidRPr="00F46002" w:rsidRDefault="00315AF5" w:rsidP="00315AF5">
      <w:pPr>
        <w:rPr>
          <w:sz w:val="22"/>
          <w:szCs w:val="22"/>
        </w:rPr>
      </w:pPr>
    </w:p>
    <w:p w14:paraId="181A2D96" w14:textId="40E5E5B3" w:rsidR="00315AF5" w:rsidRPr="00F46002" w:rsidRDefault="00315AF5" w:rsidP="00315AF5">
      <w:pPr>
        <w:rPr>
          <w:sz w:val="22"/>
          <w:szCs w:val="22"/>
        </w:rPr>
      </w:pPr>
      <w:r w:rsidRPr="00F46002">
        <w:rPr>
          <w:color w:val="000000" w:themeColor="text1"/>
          <w:sz w:val="22"/>
          <w:szCs w:val="22"/>
          <w:shd w:val="clear" w:color="auto" w:fill="FFFFFF"/>
        </w:rPr>
        <w:t>“</w:t>
      </w:r>
      <w:r w:rsidRPr="00F46002">
        <w:rPr>
          <w:color w:val="000000" w:themeColor="text1"/>
          <w:sz w:val="22"/>
          <w:szCs w:val="22"/>
          <w:shd w:val="clear" w:color="auto" w:fill="FFFFFF"/>
        </w:rPr>
        <w:t xml:space="preserve">Meanings don’t come out of the air; we make them out of a chaos of images, half-truths, remembrances, syntactic fragments, from the mysterious and unformed. The most useful slogan for the composition course—along with ‘how do I know what I mean ‘till I hear what I say?’—is </w:t>
      </w:r>
      <w:r w:rsidRPr="00F46002">
        <w:rPr>
          <w:i/>
          <w:iCs/>
          <w:color w:val="000000" w:themeColor="text1"/>
          <w:sz w:val="22"/>
          <w:szCs w:val="22"/>
          <w:shd w:val="clear" w:color="auto" w:fill="FFFFFF"/>
        </w:rPr>
        <w:t>ex nihilo nihil fit</w:t>
      </w:r>
      <w:r w:rsidRPr="00F46002">
        <w:rPr>
          <w:color w:val="000000" w:themeColor="text1"/>
          <w:sz w:val="22"/>
          <w:szCs w:val="22"/>
          <w:shd w:val="clear" w:color="auto" w:fill="FFFFFF"/>
        </w:rPr>
        <w:t>: out of nothing, nothing can be made.</w:t>
      </w:r>
      <w:r w:rsidRPr="00F46002">
        <w:rPr>
          <w:color w:val="000000" w:themeColor="text1"/>
          <w:sz w:val="22"/>
          <w:szCs w:val="22"/>
          <w:shd w:val="clear" w:color="auto" w:fill="FFFFFF"/>
        </w:rPr>
        <w:t>” -</w:t>
      </w:r>
      <w:r w:rsidRPr="00F46002">
        <w:rPr>
          <w:i/>
          <w:iCs/>
          <w:color w:val="000000" w:themeColor="text1"/>
          <w:sz w:val="22"/>
          <w:szCs w:val="22"/>
          <w:shd w:val="clear" w:color="auto" w:fill="FFFFFF"/>
        </w:rPr>
        <w:t xml:space="preserve">Ann E </w:t>
      </w:r>
      <w:proofErr w:type="spellStart"/>
      <w:r w:rsidRPr="00F46002">
        <w:rPr>
          <w:i/>
          <w:iCs/>
          <w:color w:val="000000" w:themeColor="text1"/>
          <w:sz w:val="22"/>
          <w:szCs w:val="22"/>
          <w:shd w:val="clear" w:color="auto" w:fill="FFFFFF"/>
        </w:rPr>
        <w:t>Berthoff</w:t>
      </w:r>
      <w:proofErr w:type="spellEnd"/>
    </w:p>
    <w:sectPr w:rsidR="00315AF5" w:rsidRPr="00F46002" w:rsidSect="009B6F3B">
      <w:pgSz w:w="12240" w:h="15840"/>
      <w:pgMar w:top="1440" w:right="1440" w:bottom="1440" w:left="1440" w:header="720" w:footer="720" w:gutter="0"/>
      <w:cols w:num="2" w:space="36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AF5"/>
    <w:rsid w:val="00315AF5"/>
    <w:rsid w:val="006D139D"/>
    <w:rsid w:val="00793C99"/>
    <w:rsid w:val="009B6F3B"/>
    <w:rsid w:val="00A25428"/>
    <w:rsid w:val="00BE67EE"/>
    <w:rsid w:val="00CC28B1"/>
    <w:rsid w:val="00F33DE9"/>
    <w:rsid w:val="00F46002"/>
    <w:rsid w:val="00FE1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187BB"/>
  <w15:chartTrackingRefBased/>
  <w15:docId w15:val="{49081645-569C-AC4F-855F-F3480BF1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Walker</dc:creator>
  <cp:keywords/>
  <dc:description/>
  <cp:lastModifiedBy>Nicole Walker</cp:lastModifiedBy>
  <cp:revision>4</cp:revision>
  <cp:lastPrinted>2023-11-08T19:37:00Z</cp:lastPrinted>
  <dcterms:created xsi:type="dcterms:W3CDTF">2023-11-08T19:25:00Z</dcterms:created>
  <dcterms:modified xsi:type="dcterms:W3CDTF">2023-11-08T19:38:00Z</dcterms:modified>
</cp:coreProperties>
</file>